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E" w:rsidRDefault="0023008E" w:rsidP="0023008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23008E" w:rsidRDefault="0023008E" w:rsidP="0023008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23008E" w:rsidRDefault="0023008E" w:rsidP="0023008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23008E" w:rsidRDefault="0023008E" w:rsidP="0023008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23008E" w:rsidRDefault="0023008E" w:rsidP="0023008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Annexure II</w:t>
      </w:r>
    </w:p>
    <w:p w:rsidR="0023008E" w:rsidRDefault="0023008E" w:rsidP="0023008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 of Tools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Resistance of different value &amp; Wattage ratings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Capacitor of different types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Transistors – BC 546, BC 547, SL 100, 2N3055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Rectifier Diode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Step down Transformers of different ratings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t>Zener</w:t>
      </w:r>
      <w:proofErr w:type="spellEnd"/>
      <w:r>
        <w:t xml:space="preserve"> Diode of different values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LED of different </w:t>
      </w:r>
      <w:proofErr w:type="spellStart"/>
      <w:r>
        <w:t>colors</w:t>
      </w:r>
      <w:proofErr w:type="spellEnd"/>
      <w:r>
        <w:t xml:space="preserve"> and wattages for lighting purposes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Electronics &amp; Electrical Tool Kit (5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3 Pin Voltage </w:t>
      </w:r>
      <w:proofErr w:type="gramStart"/>
      <w:r>
        <w:t>Regulators(</w:t>
      </w:r>
      <w:proofErr w:type="gramEnd"/>
      <w:r>
        <w:t xml:space="preserve">7805,7905,7812,7912)- 3 </w:t>
      </w:r>
      <w:proofErr w:type="spellStart"/>
      <w:r>
        <w:t>nos</w:t>
      </w:r>
      <w:proofErr w:type="spellEnd"/>
      <w:r>
        <w:t xml:space="preserve"> each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Connecting wires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Logic GATE ICs PWM IC’s (TL 494, LD7575</w:t>
      </w:r>
      <w:proofErr w:type="gramStart"/>
      <w:r>
        <w:t>PS,DAP</w:t>
      </w:r>
      <w:proofErr w:type="gramEnd"/>
      <w:r>
        <w:t xml:space="preserve">008)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OPAMP/</w:t>
      </w:r>
      <w:proofErr w:type="gramStart"/>
      <w:r>
        <w:t>Comparator(</w:t>
      </w:r>
      <w:proofErr w:type="gramEnd"/>
      <w:r>
        <w:t xml:space="preserve">LM 324,LM 339)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Digital </w:t>
      </w:r>
      <w:proofErr w:type="spellStart"/>
      <w:r>
        <w:t>Multimeter</w:t>
      </w:r>
      <w:proofErr w:type="spellEnd"/>
      <w:r>
        <w:t xml:space="preserve"> (5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CRO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Function Generator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DC Regulated Power Supply (0-15V, 10 A)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Linear &amp; Digital IC Tester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Clamp meter (AC/DC) (2 </w:t>
      </w:r>
      <w:proofErr w:type="spellStart"/>
      <w:r>
        <w:t>nos</w:t>
      </w:r>
      <w:proofErr w:type="spellEnd"/>
      <w:r>
        <w:t xml:space="preserve">) </w:t>
      </w:r>
    </w:p>
    <w:p w:rsidR="0023008E" w:rsidRPr="00C915CA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Soldering Iron </w:t>
      </w:r>
      <w:proofErr w:type="gramStart"/>
      <w:r>
        <w:t>( 5</w:t>
      </w:r>
      <w:proofErr w:type="gramEnd"/>
      <w:r>
        <w:t xml:space="preserve"> </w:t>
      </w:r>
      <w:proofErr w:type="spellStart"/>
      <w:r>
        <w:t>nos</w:t>
      </w:r>
      <w:proofErr w:type="spellEnd"/>
      <w:r>
        <w:t>)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Solder </w:t>
      </w:r>
      <w:proofErr w:type="gramStart"/>
      <w:r>
        <w:t>Wire(</w:t>
      </w:r>
      <w:proofErr w:type="gramEnd"/>
      <w:r>
        <w:t xml:space="preserve">80/20)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Soldering Flux(liquid/paste) Microwatt Soldering Iron (3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t>Desoldering</w:t>
      </w:r>
      <w:proofErr w:type="spellEnd"/>
      <w:r>
        <w:t xml:space="preserve"> Station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t>Desoldering</w:t>
      </w:r>
      <w:proofErr w:type="spellEnd"/>
      <w:r>
        <w:t xml:space="preserve"> Pump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Power Inverter sets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>Stabilizer/</w:t>
      </w:r>
      <w:proofErr w:type="gramStart"/>
      <w:r>
        <w:t>CVT(</w:t>
      </w:r>
      <w:proofErr w:type="gramEnd"/>
      <w:r>
        <w:t xml:space="preserve">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Battery Charger (2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Solar panels of different wattages &amp; types (min. 5 </w:t>
      </w:r>
      <w:proofErr w:type="spellStart"/>
      <w:r>
        <w:t>nos</w:t>
      </w:r>
      <w:proofErr w:type="spellEnd"/>
      <w:r>
        <w:t xml:space="preserve">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Bread board (10 </w:t>
      </w:r>
      <w:proofErr w:type="spellStart"/>
      <w:r>
        <w:t>nos</w:t>
      </w:r>
      <w:proofErr w:type="spellEnd"/>
      <w:r>
        <w:t xml:space="preserve"> minimum)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Lux meter </w:t>
      </w:r>
      <w:proofErr w:type="gramStart"/>
      <w:r>
        <w:t>( 2</w:t>
      </w:r>
      <w:proofErr w:type="gramEnd"/>
      <w:r>
        <w:t xml:space="preserve"> </w:t>
      </w:r>
      <w:proofErr w:type="spellStart"/>
      <w:r>
        <w:t>nos</w:t>
      </w:r>
      <w:proofErr w:type="spellEnd"/>
      <w:r>
        <w:t xml:space="preserve"> ) </w:t>
      </w:r>
    </w:p>
    <w:p w:rsidR="0023008E" w:rsidRPr="00026A50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Hot air gun </w:t>
      </w:r>
      <w:proofErr w:type="gramStart"/>
      <w:r>
        <w:t>( 2</w:t>
      </w:r>
      <w:proofErr w:type="gramEnd"/>
      <w:r>
        <w:t xml:space="preserve"> </w:t>
      </w:r>
      <w:proofErr w:type="spellStart"/>
      <w:r>
        <w:t>nos</w:t>
      </w:r>
      <w:proofErr w:type="spellEnd"/>
      <w:r>
        <w:t xml:space="preserve">) </w:t>
      </w:r>
    </w:p>
    <w:p w:rsidR="0023008E" w:rsidRPr="00C915CA" w:rsidRDefault="0023008E" w:rsidP="002300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Flux Remover (2 </w:t>
      </w:r>
      <w:proofErr w:type="spellStart"/>
      <w:r>
        <w:t>nos</w:t>
      </w:r>
      <w:proofErr w:type="spellEnd"/>
      <w:r>
        <w:t>)</w:t>
      </w:r>
    </w:p>
    <w:p w:rsidR="0023008E" w:rsidRDefault="0023008E" w:rsidP="0023008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008E" w:rsidRDefault="0023008E" w:rsidP="0023008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008E" w:rsidRDefault="0023008E" w:rsidP="0023008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64DC" w:rsidRDefault="00EF64DC" w:rsidP="0023008E">
      <w:pPr>
        <w:spacing w:after="160" w:line="259" w:lineRule="auto"/>
      </w:pPr>
      <w:bookmarkStart w:id="0" w:name="_GoBack"/>
      <w:bookmarkEnd w:id="0"/>
    </w:p>
    <w:sectPr w:rsidR="00EF6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6AB"/>
    <w:multiLevelType w:val="hybridMultilevel"/>
    <w:tmpl w:val="E67CB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E"/>
    <w:rsid w:val="0023008E"/>
    <w:rsid w:val="00E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4791"/>
  <w15:chartTrackingRefBased/>
  <w15:docId w15:val="{6CE035FE-3043-455D-9DAF-231A606B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23008E"/>
    <w:pPr>
      <w:ind w:left="720"/>
      <w:contextualSpacing/>
    </w:pPr>
  </w:style>
  <w:style w:type="character" w:customStyle="1" w:styleId="ListParagraphChar">
    <w:name w:val="List Paragraph Char"/>
    <w:aliases w:val="Resume Title Char"/>
    <w:basedOn w:val="DefaultParagraphFont"/>
    <w:link w:val="ListParagraph"/>
    <w:uiPriority w:val="34"/>
    <w:qFormat/>
    <w:locked/>
    <w:rsid w:val="0023008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Electronics</dc:creator>
  <cp:keywords/>
  <dc:description/>
  <cp:lastModifiedBy>Electronics</cp:lastModifiedBy>
  <cp:revision>1</cp:revision>
  <dcterms:created xsi:type="dcterms:W3CDTF">2020-09-01T11:21:00Z</dcterms:created>
  <dcterms:modified xsi:type="dcterms:W3CDTF">2020-09-01T11:21:00Z</dcterms:modified>
</cp:coreProperties>
</file>